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57C0" w14:textId="77777777" w:rsidR="00103BF4" w:rsidRDefault="00103BF4" w:rsidP="00D325BC">
      <w:pPr>
        <w:ind w:left="624"/>
      </w:pPr>
    </w:p>
    <w:p w14:paraId="79A69FC5" w14:textId="660C89B8" w:rsidR="002D4D81" w:rsidRDefault="00F22732" w:rsidP="00D325BC">
      <w:pPr>
        <w:ind w:left="624"/>
      </w:pPr>
      <w:r>
        <w:rPr>
          <w:noProof/>
        </w:rPr>
        <w:drawing>
          <wp:inline distT="0" distB="0" distL="0" distR="0" wp14:anchorId="6A8A88E7" wp14:editId="5FB2EF57">
            <wp:extent cx="6163222" cy="593763"/>
            <wp:effectExtent l="0" t="0" r="9525" b="0"/>
            <wp:docPr id="1184663625" name="Obraz 1184663625" descr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525" cy="60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C433A" w14:textId="77777777" w:rsidR="00BB53AE" w:rsidRPr="00096FA2" w:rsidRDefault="00BB53AE" w:rsidP="00BB53AE">
      <w:pPr>
        <w:autoSpaceDE w:val="0"/>
        <w:autoSpaceDN w:val="0"/>
        <w:adjustRightInd w:val="0"/>
        <w:spacing w:after="15" w:line="276" w:lineRule="auto"/>
        <w:jc w:val="right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096FA2">
        <w:rPr>
          <w:rFonts w:ascii="Calibri" w:eastAsia="Times New Roman" w:hAnsi="Calibri" w:cs="Calibri"/>
          <w:b/>
          <w:sz w:val="16"/>
          <w:szCs w:val="16"/>
          <w:lang w:eastAsia="pl-PL"/>
        </w:rPr>
        <w:t xml:space="preserve">Załącznik nr </w:t>
      </w:r>
      <w:r w:rsidR="0051301E">
        <w:rPr>
          <w:rFonts w:ascii="Calibri" w:eastAsia="Times New Roman" w:hAnsi="Calibri" w:cs="Calibri"/>
          <w:b/>
          <w:sz w:val="16"/>
          <w:szCs w:val="16"/>
          <w:lang w:eastAsia="pl-PL"/>
        </w:rPr>
        <w:t>2</w:t>
      </w:r>
      <w:r w:rsidRPr="00096FA2">
        <w:rPr>
          <w:rFonts w:ascii="Calibri" w:eastAsia="Times New Roman" w:hAnsi="Calibri" w:cs="Calibri"/>
          <w:b/>
          <w:sz w:val="16"/>
          <w:szCs w:val="16"/>
          <w:lang w:eastAsia="pl-PL"/>
        </w:rPr>
        <w:t xml:space="preserve"> do Regulaminu </w:t>
      </w:r>
      <w:r>
        <w:rPr>
          <w:rFonts w:ascii="Calibri" w:eastAsia="Times New Roman" w:hAnsi="Calibri" w:cs="Calibri"/>
          <w:b/>
          <w:sz w:val="16"/>
          <w:szCs w:val="16"/>
          <w:lang w:eastAsia="pl-PL"/>
        </w:rPr>
        <w:t xml:space="preserve">rekrutacji i </w:t>
      </w:r>
      <w:r w:rsidRPr="00096FA2">
        <w:rPr>
          <w:rFonts w:ascii="Calibri" w:eastAsia="Times New Roman" w:hAnsi="Calibri" w:cs="Calibri"/>
          <w:b/>
          <w:sz w:val="16"/>
          <w:szCs w:val="16"/>
          <w:lang w:eastAsia="pl-PL"/>
        </w:rPr>
        <w:t>uczestnictwa w projekcie</w:t>
      </w:r>
    </w:p>
    <w:p w14:paraId="6F166482" w14:textId="3F8CF74A" w:rsidR="00C72DB9" w:rsidRPr="00C72DB9" w:rsidRDefault="00FC1A8B" w:rsidP="00C72DB9">
      <w:pPr>
        <w:autoSpaceDE w:val="0"/>
        <w:autoSpaceDN w:val="0"/>
        <w:adjustRightInd w:val="0"/>
        <w:spacing w:after="15" w:line="276" w:lineRule="auto"/>
        <w:jc w:val="right"/>
        <w:rPr>
          <w:rFonts w:ascii="Calibri" w:eastAsia="Times New Roman" w:hAnsi="Calibri" w:cs="Calibri"/>
          <w:sz w:val="16"/>
          <w:szCs w:val="16"/>
          <w:lang w:eastAsia="pl-PL"/>
        </w:rPr>
      </w:pPr>
      <w:bookmarkStart w:id="0" w:name="_Hlk194395832"/>
      <w:r w:rsidRPr="00FC1A8B">
        <w:rPr>
          <w:rFonts w:ascii="Calibri" w:eastAsia="Times New Roman" w:hAnsi="Calibri" w:cs="Calibri"/>
          <w:b/>
          <w:bCs/>
          <w:sz w:val="16"/>
          <w:szCs w:val="16"/>
          <w:lang w:eastAsia="pl-PL"/>
        </w:rPr>
        <w:t>Niesamodzielność to nie bariera – kompleksowe działania opiekuńcze dla osób niesamodzielnych w Powiecie i Mieście Mysłowice oraz okolicach</w:t>
      </w:r>
      <w:bookmarkEnd w:id="0"/>
      <w:r w:rsidRPr="00FC1A8B">
        <w:rPr>
          <w:rFonts w:ascii="Calibri" w:eastAsia="Times New Roman" w:hAnsi="Calibri" w:cs="Calibri"/>
          <w:b/>
          <w:bCs/>
          <w:sz w:val="16"/>
          <w:szCs w:val="16"/>
          <w:lang w:eastAsia="pl-PL"/>
        </w:rPr>
        <w:t>”</w:t>
      </w:r>
      <w:r w:rsidRPr="00FC1A8B">
        <w:rPr>
          <w:rFonts w:ascii="Calibri" w:eastAsia="Times New Roman" w:hAnsi="Calibri" w:cs="Calibri"/>
          <w:sz w:val="16"/>
          <w:szCs w:val="16"/>
          <w:lang w:eastAsia="pl-PL"/>
        </w:rPr>
        <w:t xml:space="preserve"> </w:t>
      </w:r>
    </w:p>
    <w:p w14:paraId="491ACA55" w14:textId="77777777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right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23D10981" w14:textId="77777777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72DB9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kandydata/kandydatki do udziału w projekcie</w:t>
      </w:r>
    </w:p>
    <w:p w14:paraId="25665F8C" w14:textId="77777777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36C54D9" w14:textId="77777777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>Imię i nazwisko</w:t>
      </w:r>
      <w:r w:rsidR="00326BA2">
        <w:rPr>
          <w:rFonts w:ascii="Calibri" w:eastAsia="Times New Roman" w:hAnsi="Calibri" w:cs="Calibri"/>
          <w:sz w:val="24"/>
          <w:szCs w:val="24"/>
          <w:lang w:eastAsia="pl-PL"/>
        </w:rPr>
        <w:t xml:space="preserve"> oraz PESEL </w:t>
      </w: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………………….…………………………………………………………………….…………. </w:t>
      </w:r>
    </w:p>
    <w:p w14:paraId="4E00049D" w14:textId="77777777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1BDD792" w14:textId="77777777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>Adres zamieszkania: ……………...…………………………………………………………………………</w:t>
      </w:r>
      <w:r w:rsidR="00326BA2">
        <w:rPr>
          <w:rFonts w:ascii="Calibri" w:eastAsia="Times New Roman" w:hAnsi="Calibri" w:cs="Calibri"/>
          <w:sz w:val="24"/>
          <w:szCs w:val="24"/>
          <w:lang w:eastAsia="pl-PL"/>
        </w:rPr>
        <w:t>…………………..</w:t>
      </w: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1B03E265" w14:textId="77777777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F10F4F6" w14:textId="179F9DFA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>W związku z prowadzoną rekrutacją do projektu pn</w:t>
      </w:r>
      <w:bookmarkStart w:id="1" w:name="_Hlk194400479"/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>. „</w:t>
      </w:r>
      <w:r w:rsidR="00FC1A8B" w:rsidRPr="00FC1A8B">
        <w:rPr>
          <w:rFonts w:ascii="Calibri" w:eastAsia="Calibri" w:hAnsi="Calibri" w:cs="Times New Roman"/>
          <w:b/>
          <w:bCs/>
          <w:sz w:val="24"/>
          <w:szCs w:val="24"/>
        </w:rPr>
        <w:t>Niesamodzielność to nie bariera – kompleksowe działania opiekuńcze dla osób niesamodzielnych w Powiecie i Mieście Mysłowice oraz okolicach</w:t>
      </w:r>
      <w:bookmarkEnd w:id="1"/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 xml:space="preserve">” oświadczam, że:  </w:t>
      </w:r>
    </w:p>
    <w:p w14:paraId="48926B04" w14:textId="77777777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42056CA" w14:textId="7B6033D9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 xml:space="preserve">1. Wyrażam zgodę na przetwarzanie moich danych osobowych przez </w:t>
      </w:r>
      <w:r w:rsidR="00DD49C6" w:rsidRPr="00DD49C6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Społecznemu Towarzystwu Hospicjum Cordis oraz Centrum Opieki </w:t>
      </w:r>
      <w:proofErr w:type="spellStart"/>
      <w:r w:rsidR="00DD49C6" w:rsidRPr="00DD49C6">
        <w:rPr>
          <w:rFonts w:ascii="Calibri" w:eastAsia="Times New Roman" w:hAnsi="Calibri" w:cs="Calibri"/>
          <w:bCs/>
          <w:sz w:val="24"/>
          <w:szCs w:val="24"/>
          <w:lang w:eastAsia="pl-PL"/>
        </w:rPr>
        <w:t>Wytchnieniowej</w:t>
      </w:r>
      <w:proofErr w:type="spellEnd"/>
      <w:r w:rsidR="00DD49C6" w:rsidRPr="00DD49C6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Konsek Cordis</w:t>
      </w: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>, do celów związanych z rekrutacją, realizacją projektu, jego monitoringiem i ewaluacją, zgodnie z</w:t>
      </w:r>
      <w:r w:rsidRPr="00C72DB9">
        <w:rPr>
          <w:rFonts w:ascii="Cambria" w:eastAsia="Calibri" w:hAnsi="Cambria" w:cs="Times New Roman"/>
        </w:rPr>
        <w:t xml:space="preserve"> </w:t>
      </w:r>
      <w:r w:rsidRPr="00C72DB9">
        <w:rPr>
          <w:rFonts w:ascii="Calibri" w:eastAsia="Calibri" w:hAnsi="Calibri" w:cs="Calibri"/>
          <w:sz w:val="24"/>
          <w:szCs w:val="24"/>
        </w:rPr>
        <w:t>Rozporządzeniem Parlamentu Europejskiego i Rady (UE) 2016/679 z dnia 27 kwietnia 2016r. w sprawie ochrony osób fizycznych w związku z przetwarzaniem danych osobowych i w sprawie swobodnego przepływu takich danych.</w:t>
      </w:r>
    </w:p>
    <w:p w14:paraId="57AE5128" w14:textId="77777777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 xml:space="preserve">2. Przyjmuję do wiadomości, iż: </w:t>
      </w:r>
    </w:p>
    <w:p w14:paraId="556C5A33" w14:textId="77777777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 xml:space="preserve">a) Podanie danych osobowych jest dobrowolne, lecz niezbędne do przeprowadzenia rekrutacji i uczestnictwa w projekcie. Odmowa ich podania jest równoznaczna z brakiem możliwości zakwalifikowania do projektu oraz udzielenia wsparcia w ramach projektu. </w:t>
      </w:r>
    </w:p>
    <w:p w14:paraId="38CD3B3B" w14:textId="49B6B40D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>b) Projekt konkursowy ”</w:t>
      </w:r>
      <w:r w:rsidR="00DD49C6" w:rsidRPr="00DD49C6">
        <w:rPr>
          <w:rFonts w:ascii="Calibri" w:eastAsia="Calibri" w:hAnsi="Calibri" w:cs="Times New Roman"/>
          <w:sz w:val="24"/>
          <w:szCs w:val="24"/>
        </w:rPr>
        <w:t>Niesamodzielność to nie bariera – kompleksowe działania opiekuńcze dla osób niesamodzielnych w Powiecie i Mieście Mysłowice oraz okolicach</w:t>
      </w:r>
      <w:r w:rsidR="00A1413C" w:rsidRPr="00DD49C6">
        <w:rPr>
          <w:rFonts w:ascii="Calibri" w:eastAsia="Calibri" w:hAnsi="Calibri" w:cs="Times New Roman"/>
          <w:sz w:val="24"/>
          <w:szCs w:val="24"/>
        </w:rPr>
        <w:t>”</w:t>
      </w:r>
      <w:r w:rsidR="00A1413C" w:rsidRPr="00DD49C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 xml:space="preserve">jest realizowany w ramach </w:t>
      </w:r>
      <w:r w:rsidR="00FB7505" w:rsidRPr="003E19CB">
        <w:rPr>
          <w:rFonts w:eastAsia="DejaVuSans-Bold" w:cstheme="minorHAnsi"/>
          <w:sz w:val="24"/>
          <w:szCs w:val="24"/>
        </w:rPr>
        <w:t>Funduszy Europejskich dla Śląskiego 2021-2027 (Europejski Fundusz Społeczny+)</w:t>
      </w:r>
      <w:r w:rsidR="00FB7505" w:rsidRPr="003E19CB">
        <w:rPr>
          <w:rFonts w:eastAsia="Calibri" w:cstheme="minorHAnsi"/>
          <w:sz w:val="24"/>
          <w:szCs w:val="24"/>
        </w:rPr>
        <w:t xml:space="preserve">, </w:t>
      </w:r>
      <w:r w:rsidR="00FB7505" w:rsidRPr="003E19CB">
        <w:rPr>
          <w:rFonts w:eastAsia="DejaVuSans-Bold" w:cstheme="minorHAnsi"/>
          <w:sz w:val="24"/>
          <w:szCs w:val="24"/>
        </w:rPr>
        <w:t>Priorytet: FESL.07.00</w:t>
      </w:r>
      <w:r w:rsidR="00FB7505">
        <w:rPr>
          <w:rFonts w:eastAsia="DejaVuSans-Bold" w:cstheme="minorHAnsi"/>
          <w:sz w:val="24"/>
          <w:szCs w:val="24"/>
        </w:rPr>
        <w:t xml:space="preserve"> </w:t>
      </w:r>
      <w:r w:rsidR="00FB7505" w:rsidRPr="003E19CB">
        <w:rPr>
          <w:rFonts w:eastAsia="DejaVuSans-Bold" w:cstheme="minorHAnsi"/>
          <w:sz w:val="24"/>
          <w:szCs w:val="24"/>
        </w:rPr>
        <w:t>-</w:t>
      </w:r>
      <w:r w:rsidR="00FB7505">
        <w:rPr>
          <w:rFonts w:eastAsia="DejaVuSans-Bold" w:cstheme="minorHAnsi"/>
          <w:sz w:val="24"/>
          <w:szCs w:val="24"/>
        </w:rPr>
        <w:t xml:space="preserve"> </w:t>
      </w:r>
      <w:r w:rsidR="00FB7505" w:rsidRPr="003E19CB">
        <w:rPr>
          <w:rFonts w:eastAsia="DejaVuSans-Bold" w:cstheme="minorHAnsi"/>
          <w:sz w:val="24"/>
          <w:szCs w:val="24"/>
        </w:rPr>
        <w:t>Fundusze Europejskie dla społeczeństwa, Działanie: FESL.07.04</w:t>
      </w:r>
      <w:r w:rsidR="00FB7505">
        <w:rPr>
          <w:rFonts w:eastAsia="DejaVuSans-Bold" w:cstheme="minorHAnsi"/>
          <w:sz w:val="24"/>
          <w:szCs w:val="24"/>
        </w:rPr>
        <w:t xml:space="preserve"> </w:t>
      </w:r>
      <w:r w:rsidR="00FB7505" w:rsidRPr="003E19CB">
        <w:rPr>
          <w:rFonts w:eastAsia="DejaVuSans-Bold" w:cstheme="minorHAnsi"/>
          <w:sz w:val="24"/>
          <w:szCs w:val="24"/>
        </w:rPr>
        <w:t>-</w:t>
      </w:r>
      <w:r w:rsidR="00FB7505">
        <w:rPr>
          <w:rFonts w:eastAsia="DejaVuSans-Bold" w:cstheme="minorHAnsi"/>
          <w:sz w:val="24"/>
          <w:szCs w:val="24"/>
        </w:rPr>
        <w:t xml:space="preserve"> </w:t>
      </w:r>
      <w:r w:rsidR="00FB7505" w:rsidRPr="003E19CB">
        <w:rPr>
          <w:rFonts w:eastAsia="DejaVuSans-Bold" w:cstheme="minorHAnsi"/>
          <w:sz w:val="24"/>
          <w:szCs w:val="24"/>
        </w:rPr>
        <w:t>Usługi społeczne</w:t>
      </w: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14:paraId="34662512" w14:textId="77777777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>c) Zapoznałem/</w:t>
      </w:r>
      <w:proofErr w:type="spellStart"/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>am</w:t>
      </w:r>
      <w:proofErr w:type="spellEnd"/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 xml:space="preserve"> się z regulaminem uczestnictwa w projekcie.  </w:t>
      </w:r>
    </w:p>
    <w:p w14:paraId="4DA8E6D3" w14:textId="77777777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63AC0AD6" w14:textId="08B653A1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5A2899F1" w14:textId="77777777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2A6A976" w14:textId="77777777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…………………………………………………………. </w:t>
      </w:r>
    </w:p>
    <w:p w14:paraId="4731A83A" w14:textId="1BA5F02F" w:rsidR="009E10CF" w:rsidRPr="00C72DB9" w:rsidRDefault="00C72DB9" w:rsidP="00DD49C6">
      <w:pPr>
        <w:autoSpaceDE w:val="0"/>
        <w:autoSpaceDN w:val="0"/>
        <w:adjustRightInd w:val="0"/>
        <w:spacing w:after="15" w:line="276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>Czytelny podpis kandydata/kandydatki*</w:t>
      </w:r>
      <w:proofErr w:type="spellStart"/>
      <w:r w:rsidR="001D2777">
        <w:rPr>
          <w:rFonts w:ascii="Calibri" w:eastAsia="Times New Roman" w:hAnsi="Calibri" w:cs="Calibri"/>
          <w:sz w:val="24"/>
          <w:szCs w:val="24"/>
          <w:lang w:eastAsia="pl-PL"/>
        </w:rPr>
        <w:t>phjy</w:t>
      </w:r>
      <w:proofErr w:type="spellEnd"/>
    </w:p>
    <w:p w14:paraId="570F9382" w14:textId="77777777" w:rsidR="00C72DB9" w:rsidRPr="00C72DB9" w:rsidRDefault="00C72DB9" w:rsidP="00C72DB9">
      <w:pPr>
        <w:autoSpaceDE w:val="0"/>
        <w:autoSpaceDN w:val="0"/>
        <w:adjustRightInd w:val="0"/>
        <w:spacing w:after="15" w:line="276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B9AC549" w14:textId="77777777" w:rsidR="00AD0AC6" w:rsidRDefault="00C72DB9" w:rsidP="00870BF7">
      <w:pPr>
        <w:autoSpaceDE w:val="0"/>
        <w:autoSpaceDN w:val="0"/>
        <w:adjustRightInd w:val="0"/>
        <w:spacing w:after="15" w:line="276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C72DB9">
        <w:rPr>
          <w:rFonts w:ascii="Calibri" w:eastAsia="Times New Roman" w:hAnsi="Calibri" w:cs="Calibri"/>
          <w:sz w:val="24"/>
          <w:szCs w:val="24"/>
          <w:lang w:eastAsia="pl-PL"/>
        </w:rPr>
        <w:t>*</w:t>
      </w:r>
      <w:r w:rsidRPr="00C72DB9">
        <w:rPr>
          <w:rFonts w:ascii="Calibri" w:eastAsia="Times New Roman" w:hAnsi="Calibri" w:cs="Calibri"/>
          <w:sz w:val="16"/>
          <w:szCs w:val="16"/>
          <w:lang w:eastAsia="pl-PL"/>
        </w:rPr>
        <w:t xml:space="preserve">W przypadku deklaracji uczestnictwa osoby ubezwłasnowolnionej  oświadczenie powinno zostać podpisane przez jej prawnego opiekuna, tj. osobę, której powierzono sprawowanie opieki na zasadach określonych w kodeksie rodzinnym i opiekuńczym.  </w:t>
      </w:r>
      <w:r w:rsidR="002D4D81">
        <w:tab/>
      </w:r>
    </w:p>
    <w:p w14:paraId="4B8F39F1" w14:textId="77777777" w:rsidR="00A77211" w:rsidRPr="00A77211" w:rsidRDefault="00A77211" w:rsidP="00A77211">
      <w:pPr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50AEA3C6" w14:textId="77777777" w:rsidR="00A77211" w:rsidRPr="00A77211" w:rsidRDefault="00A77211" w:rsidP="00A77211">
      <w:pPr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56CDB8DF" w14:textId="77777777" w:rsidR="00A77211" w:rsidRPr="00A77211" w:rsidRDefault="00A77211" w:rsidP="00A77211">
      <w:pPr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2D3A29F7" w14:textId="77777777" w:rsidR="00A77211" w:rsidRPr="00A77211" w:rsidRDefault="00A77211" w:rsidP="00A77211">
      <w:pPr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2B68B23D" w14:textId="77777777" w:rsidR="00A77211" w:rsidRPr="00A77211" w:rsidRDefault="00A77211" w:rsidP="00A77211">
      <w:pPr>
        <w:rPr>
          <w:rFonts w:ascii="Calibri" w:eastAsia="Times New Roman" w:hAnsi="Calibri" w:cs="Calibri"/>
          <w:sz w:val="16"/>
          <w:szCs w:val="16"/>
          <w:lang w:eastAsia="pl-PL"/>
        </w:rPr>
      </w:pPr>
    </w:p>
    <w:sectPr w:rsidR="00A77211" w:rsidRPr="00A77211" w:rsidSect="00D325B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AFF6" w14:textId="77777777" w:rsidR="009906B8" w:rsidRDefault="009906B8" w:rsidP="008D5282">
      <w:pPr>
        <w:spacing w:after="0" w:line="240" w:lineRule="auto"/>
      </w:pPr>
      <w:r>
        <w:separator/>
      </w:r>
    </w:p>
  </w:endnote>
  <w:endnote w:type="continuationSeparator" w:id="0">
    <w:p w14:paraId="6AAFC931" w14:textId="77777777" w:rsidR="009906B8" w:rsidRDefault="009906B8" w:rsidP="008D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9B31" w14:textId="77777777" w:rsidR="00FC1A8B" w:rsidRPr="00FC1A8B" w:rsidRDefault="00FC1A8B" w:rsidP="00FC1A8B">
    <w:pPr>
      <w:pStyle w:val="Stopka"/>
      <w:jc w:val="center"/>
      <w:rPr>
        <w:rFonts w:ascii="Calibri" w:eastAsia="Times New Roman" w:hAnsi="Calibri" w:cs="Calibri"/>
        <w:color w:val="3B3838"/>
        <w:sz w:val="20"/>
        <w:szCs w:val="20"/>
        <w:lang w:eastAsia="ar-SA"/>
      </w:rPr>
    </w:pPr>
    <w:bookmarkStart w:id="2" w:name="_Hlk178767831"/>
    <w:bookmarkStart w:id="3" w:name="_Hlk178767832"/>
    <w:r w:rsidRPr="00FC1A8B">
      <w:rPr>
        <w:rFonts w:ascii="Calibri" w:eastAsia="Times New Roman" w:hAnsi="Calibri" w:cs="Calibri"/>
        <w:color w:val="3B3838"/>
        <w:sz w:val="20"/>
        <w:szCs w:val="20"/>
        <w:lang w:eastAsia="ar-SA"/>
      </w:rPr>
      <w:t>Społeczne Towarzystwo Hospicjum CORDIS</w:t>
    </w:r>
  </w:p>
  <w:p w14:paraId="04F88C2F" w14:textId="77777777" w:rsidR="00FC1A8B" w:rsidRPr="00FC1A8B" w:rsidRDefault="00FC1A8B" w:rsidP="00FC1A8B">
    <w:pPr>
      <w:pStyle w:val="Stopka"/>
      <w:jc w:val="center"/>
      <w:rPr>
        <w:rFonts w:ascii="Calibri" w:eastAsia="Times New Roman" w:hAnsi="Calibri" w:cs="Calibri"/>
        <w:bCs/>
        <w:color w:val="3B3838"/>
        <w:sz w:val="20"/>
        <w:szCs w:val="20"/>
        <w:lang w:eastAsia="ar-SA"/>
      </w:rPr>
    </w:pPr>
    <w:r w:rsidRPr="00FC1A8B">
      <w:rPr>
        <w:rFonts w:ascii="Calibri" w:eastAsia="Times New Roman" w:hAnsi="Calibri" w:cs="Calibri"/>
        <w:color w:val="3B3838"/>
        <w:sz w:val="20"/>
        <w:szCs w:val="20"/>
        <w:lang w:eastAsia="ar-SA"/>
      </w:rPr>
      <w:t>„</w:t>
    </w:r>
    <w:r w:rsidRPr="00FC1A8B">
      <w:rPr>
        <w:rFonts w:ascii="Calibri" w:eastAsia="Times New Roman" w:hAnsi="Calibri" w:cs="Calibri"/>
        <w:bCs/>
        <w:color w:val="3B3838"/>
        <w:sz w:val="20"/>
        <w:szCs w:val="20"/>
        <w:lang w:eastAsia="ar-SA"/>
      </w:rPr>
      <w:t>Niesamodzielność to nie bariera – kompleksowe działania opiekuńcze</w:t>
    </w:r>
  </w:p>
  <w:p w14:paraId="4E269155" w14:textId="77777777" w:rsidR="00FC1A8B" w:rsidRPr="00FC1A8B" w:rsidRDefault="00FC1A8B" w:rsidP="00FC1A8B">
    <w:pPr>
      <w:pStyle w:val="Stopka"/>
      <w:jc w:val="center"/>
      <w:rPr>
        <w:rFonts w:ascii="Calibri" w:eastAsia="Times New Roman" w:hAnsi="Calibri" w:cs="Calibri"/>
        <w:bCs/>
        <w:color w:val="3B3838"/>
        <w:sz w:val="20"/>
        <w:szCs w:val="20"/>
        <w:lang w:eastAsia="ar-SA"/>
      </w:rPr>
    </w:pPr>
    <w:r w:rsidRPr="00FC1A8B">
      <w:rPr>
        <w:rFonts w:ascii="Calibri" w:eastAsia="Times New Roman" w:hAnsi="Calibri" w:cs="Calibri"/>
        <w:bCs/>
        <w:color w:val="3B3838"/>
        <w:sz w:val="20"/>
        <w:szCs w:val="20"/>
        <w:lang w:eastAsia="ar-SA"/>
      </w:rPr>
      <w:t>dla osób niesamodzielnych w Powiecie i Mieście Mysłowice oraz okolicach</w:t>
    </w:r>
    <w:r w:rsidRPr="00FC1A8B">
      <w:rPr>
        <w:rFonts w:ascii="Calibri" w:eastAsia="Times New Roman" w:hAnsi="Calibri" w:cs="Calibri"/>
        <w:color w:val="3B3838"/>
        <w:sz w:val="20"/>
        <w:szCs w:val="20"/>
        <w:lang w:eastAsia="ar-SA"/>
      </w:rPr>
      <w:t>”</w:t>
    </w:r>
  </w:p>
  <w:p w14:paraId="38A254CD" w14:textId="77777777" w:rsidR="00FC1A8B" w:rsidRPr="00FC1A8B" w:rsidRDefault="00FC1A8B" w:rsidP="00FC1A8B">
    <w:pPr>
      <w:pStyle w:val="Stopka"/>
      <w:jc w:val="center"/>
      <w:rPr>
        <w:rFonts w:ascii="Calibri" w:eastAsia="Times New Roman" w:hAnsi="Calibri" w:cs="Calibri"/>
        <w:color w:val="3B3838"/>
        <w:sz w:val="20"/>
        <w:szCs w:val="20"/>
        <w:lang w:eastAsia="ar-SA"/>
      </w:rPr>
    </w:pPr>
    <w:r w:rsidRPr="00FC1A8B">
      <w:rPr>
        <w:rFonts w:ascii="Calibri" w:eastAsia="Times New Roman" w:hAnsi="Calibri" w:cs="Calibri"/>
        <w:color w:val="3B3838"/>
        <w:sz w:val="20"/>
        <w:szCs w:val="20"/>
        <w:lang w:eastAsia="ar-SA"/>
      </w:rPr>
      <w:t>Projekt współfinansowany ze środków</w:t>
    </w:r>
  </w:p>
  <w:p w14:paraId="469C1E07" w14:textId="77777777" w:rsidR="00FC1A8B" w:rsidRPr="00FC1A8B" w:rsidRDefault="00FC1A8B" w:rsidP="00FC1A8B">
    <w:pPr>
      <w:pStyle w:val="Stopka"/>
      <w:jc w:val="center"/>
      <w:rPr>
        <w:rFonts w:ascii="Calibri" w:eastAsia="Times New Roman" w:hAnsi="Calibri" w:cs="Calibri"/>
        <w:color w:val="3B3838"/>
        <w:sz w:val="20"/>
        <w:szCs w:val="20"/>
        <w:lang w:eastAsia="ar-SA"/>
      </w:rPr>
    </w:pPr>
    <w:r w:rsidRPr="00FC1A8B">
      <w:rPr>
        <w:rFonts w:ascii="Calibri" w:eastAsia="Times New Roman" w:hAnsi="Calibri" w:cs="Calibri"/>
        <w:color w:val="3B3838"/>
        <w:sz w:val="20"/>
        <w:szCs w:val="20"/>
        <w:lang w:eastAsia="ar-SA"/>
      </w:rPr>
      <w:t>Unii Europejskiej w ramach Europejskiego Funduszu Społecznego+</w:t>
    </w:r>
  </w:p>
  <w:p w14:paraId="6E38DF69" w14:textId="77777777" w:rsidR="00FC1A8B" w:rsidRPr="00FC1A8B" w:rsidRDefault="00FC1A8B" w:rsidP="00FC1A8B">
    <w:pPr>
      <w:pStyle w:val="Stopka"/>
      <w:jc w:val="center"/>
      <w:rPr>
        <w:rFonts w:ascii="Calibri" w:eastAsia="Times New Roman" w:hAnsi="Calibri" w:cs="Calibri"/>
        <w:color w:val="3B3838"/>
        <w:sz w:val="20"/>
        <w:szCs w:val="20"/>
        <w:lang w:eastAsia="ar-SA"/>
      </w:rPr>
    </w:pPr>
    <w:r w:rsidRPr="00FC1A8B">
      <w:rPr>
        <w:rFonts w:ascii="Calibri" w:eastAsia="Times New Roman" w:hAnsi="Calibri" w:cs="Calibri"/>
        <w:color w:val="3B3838"/>
        <w:sz w:val="20"/>
        <w:szCs w:val="20"/>
        <w:lang w:eastAsia="ar-SA"/>
      </w:rPr>
      <w:t>Nr umowy o dofinansowanie FESL.07.04-IZ.01-041A/23</w:t>
    </w:r>
    <w:bookmarkEnd w:id="2"/>
    <w:bookmarkEnd w:id="3"/>
    <w:r w:rsidRPr="00FC1A8B">
      <w:rPr>
        <w:rFonts w:ascii="Calibri" w:eastAsia="Times New Roman" w:hAnsi="Calibri" w:cs="Calibri"/>
        <w:color w:val="3B3838"/>
        <w:sz w:val="20"/>
        <w:szCs w:val="20"/>
        <w:lang w:eastAsia="ar-SA"/>
      </w:rPr>
      <w:t>-00</w:t>
    </w:r>
  </w:p>
  <w:p w14:paraId="16DFBC6D" w14:textId="77777777" w:rsidR="00FC1A8B" w:rsidRPr="00FC1A8B" w:rsidRDefault="00FC1A8B" w:rsidP="00FC1A8B">
    <w:pPr>
      <w:pStyle w:val="Stopka"/>
      <w:jc w:val="center"/>
      <w:rPr>
        <w:rFonts w:ascii="Calibri" w:eastAsia="Times New Roman" w:hAnsi="Calibri" w:cs="Calibri"/>
        <w:color w:val="3B3838"/>
        <w:sz w:val="20"/>
        <w:szCs w:val="20"/>
        <w:lang w:eastAsia="ar-SA"/>
      </w:rPr>
    </w:pPr>
  </w:p>
  <w:p w14:paraId="1BD3AC60" w14:textId="77777777" w:rsidR="008D5282" w:rsidRPr="00870BF7" w:rsidRDefault="008D5282" w:rsidP="00FC1A8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9A39" w14:textId="77777777" w:rsidR="009906B8" w:rsidRDefault="009906B8" w:rsidP="008D5282">
      <w:pPr>
        <w:spacing w:after="0" w:line="240" w:lineRule="auto"/>
      </w:pPr>
      <w:r>
        <w:separator/>
      </w:r>
    </w:p>
  </w:footnote>
  <w:footnote w:type="continuationSeparator" w:id="0">
    <w:p w14:paraId="725265E0" w14:textId="77777777" w:rsidR="009906B8" w:rsidRDefault="009906B8" w:rsidP="008D5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B4076"/>
    <w:multiLevelType w:val="hybridMultilevel"/>
    <w:tmpl w:val="829065C8"/>
    <w:lvl w:ilvl="0" w:tplc="468A6C7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C339A4"/>
    <w:multiLevelType w:val="hybridMultilevel"/>
    <w:tmpl w:val="3C005D04"/>
    <w:lvl w:ilvl="0" w:tplc="BE9E5A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2323C"/>
    <w:multiLevelType w:val="multilevel"/>
    <w:tmpl w:val="DBF4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5E0AA6"/>
    <w:multiLevelType w:val="hybridMultilevel"/>
    <w:tmpl w:val="6704700A"/>
    <w:lvl w:ilvl="0" w:tplc="468A6C7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0244603">
    <w:abstractNumId w:val="2"/>
  </w:num>
  <w:num w:numId="2" w16cid:durableId="878393992">
    <w:abstractNumId w:val="1"/>
  </w:num>
  <w:num w:numId="3" w16cid:durableId="1637637610">
    <w:abstractNumId w:val="3"/>
  </w:num>
  <w:num w:numId="4" w16cid:durableId="21288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EE"/>
    <w:rsid w:val="00096FA2"/>
    <w:rsid w:val="00103BF4"/>
    <w:rsid w:val="0013101D"/>
    <w:rsid w:val="001D2777"/>
    <w:rsid w:val="002D3B49"/>
    <w:rsid w:val="002D4D81"/>
    <w:rsid w:val="00326BA2"/>
    <w:rsid w:val="005004D1"/>
    <w:rsid w:val="0051301E"/>
    <w:rsid w:val="00520787"/>
    <w:rsid w:val="00544A3C"/>
    <w:rsid w:val="0057319A"/>
    <w:rsid w:val="00696D63"/>
    <w:rsid w:val="007C2E9D"/>
    <w:rsid w:val="00870BF7"/>
    <w:rsid w:val="008D5282"/>
    <w:rsid w:val="009906B8"/>
    <w:rsid w:val="009E10CF"/>
    <w:rsid w:val="00A1413C"/>
    <w:rsid w:val="00A77211"/>
    <w:rsid w:val="00AD0AC6"/>
    <w:rsid w:val="00B3501B"/>
    <w:rsid w:val="00BB53AE"/>
    <w:rsid w:val="00C72DB9"/>
    <w:rsid w:val="00C8056A"/>
    <w:rsid w:val="00D13A5F"/>
    <w:rsid w:val="00D325BC"/>
    <w:rsid w:val="00D470BC"/>
    <w:rsid w:val="00DD49C6"/>
    <w:rsid w:val="00DE7C39"/>
    <w:rsid w:val="00E12B23"/>
    <w:rsid w:val="00E5057A"/>
    <w:rsid w:val="00EC08A9"/>
    <w:rsid w:val="00F22732"/>
    <w:rsid w:val="00F368EE"/>
    <w:rsid w:val="00FB7505"/>
    <w:rsid w:val="00FC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C708"/>
  <w15:chartTrackingRefBased/>
  <w15:docId w15:val="{817DF12E-1B2A-4212-A57A-B42175B5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282"/>
  </w:style>
  <w:style w:type="paragraph" w:styleId="Stopka">
    <w:name w:val="footer"/>
    <w:basedOn w:val="Normalny"/>
    <w:link w:val="StopkaZnak"/>
    <w:uiPriority w:val="99"/>
    <w:unhideWhenUsed/>
    <w:rsid w:val="008D5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282"/>
  </w:style>
  <w:style w:type="paragraph" w:styleId="Bezodstpw">
    <w:name w:val="No Spacing"/>
    <w:qFormat/>
    <w:rsid w:val="008D52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Łuczak</dc:creator>
  <cp:keywords/>
  <dc:description/>
  <cp:lastModifiedBy>Beata Fularska</cp:lastModifiedBy>
  <cp:revision>4</cp:revision>
  <cp:lastPrinted>2025-04-01T09:49:00Z</cp:lastPrinted>
  <dcterms:created xsi:type="dcterms:W3CDTF">2025-04-01T08:31:00Z</dcterms:created>
  <dcterms:modified xsi:type="dcterms:W3CDTF">2025-04-02T07:32:00Z</dcterms:modified>
</cp:coreProperties>
</file>